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53" w:rsidRDefault="000751CF">
      <w:r>
        <w:t xml:space="preserve">Flashcard list for </w:t>
      </w:r>
      <w:proofErr w:type="spellStart"/>
      <w:r>
        <w:t>ch</w:t>
      </w:r>
      <w:proofErr w:type="spellEnd"/>
      <w:r>
        <w:t>. 3</w:t>
      </w:r>
    </w:p>
    <w:p w:rsidR="000751CF" w:rsidRPr="000751CF" w:rsidRDefault="000751CF" w:rsidP="000751CF">
      <w:pPr>
        <w:spacing w:after="0" w:line="240" w:lineRule="auto"/>
        <w:rPr>
          <w:b/>
          <w:u w:val="single"/>
        </w:rPr>
      </w:pPr>
      <w:proofErr w:type="spellStart"/>
      <w:r w:rsidRPr="000751CF">
        <w:rPr>
          <w:b/>
          <w:u w:val="single"/>
        </w:rPr>
        <w:t>Vocab</w:t>
      </w:r>
      <w:proofErr w:type="spellEnd"/>
      <w:r w:rsidRPr="000751CF">
        <w:rPr>
          <w:b/>
          <w:u w:val="single"/>
        </w:rPr>
        <w:t xml:space="preserve"> words: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Cell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Gene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Population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Community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Ecosystem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Biome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Limiting factor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Autotroph</w:t>
      </w:r>
      <w:proofErr w:type="spellEnd"/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Heterotroph</w:t>
      </w:r>
      <w:proofErr w:type="spellEnd"/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Photosynthesis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Anaerobic respiration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Food chain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Transpiration</w:t>
      </w:r>
    </w:p>
    <w:p w:rsidR="000751CF" w:rsidRDefault="000751CF" w:rsidP="000751CF">
      <w:pPr>
        <w:spacing w:after="0" w:line="240" w:lineRule="auto"/>
      </w:pPr>
    </w:p>
    <w:p w:rsidR="000751CF" w:rsidRPr="005263C0" w:rsidRDefault="000751CF" w:rsidP="000751CF">
      <w:pPr>
        <w:spacing w:after="0" w:line="240" w:lineRule="auto"/>
        <w:rPr>
          <w:b/>
          <w:u w:val="single"/>
        </w:rPr>
      </w:pPr>
      <w:r w:rsidRPr="005263C0">
        <w:rPr>
          <w:b/>
          <w:u w:val="single"/>
        </w:rPr>
        <w:t xml:space="preserve">Extra flashcards from </w:t>
      </w:r>
      <w:proofErr w:type="spellStart"/>
      <w:r w:rsidRPr="005263C0">
        <w:rPr>
          <w:b/>
          <w:u w:val="single"/>
        </w:rPr>
        <w:t>bellwork</w:t>
      </w:r>
      <w:proofErr w:type="spellEnd"/>
      <w:r w:rsidRPr="005263C0">
        <w:rPr>
          <w:b/>
          <w:u w:val="single"/>
        </w:rPr>
        <w:t>: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Ecosystem diversity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Functional diversity 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Biological diversity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Genetic diversity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Omnivore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proofErr w:type="spellStart"/>
      <w:r>
        <w:t>Detrivore</w:t>
      </w:r>
      <w:proofErr w:type="spellEnd"/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Herbivore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Carnivore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Decomposers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The three factors that sustain life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The natural greenhouse effect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Spheres of Earth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Terrestrial limiting factors</w:t>
      </w:r>
    </w:p>
    <w:p w:rsidR="000751CF" w:rsidRDefault="000751CF" w:rsidP="000751CF">
      <w:pPr>
        <w:pStyle w:val="ListParagraph"/>
        <w:numPr>
          <w:ilvl w:val="0"/>
          <w:numId w:val="1"/>
        </w:numPr>
        <w:spacing w:after="0" w:line="240" w:lineRule="auto"/>
      </w:pPr>
      <w:r>
        <w:t>Aquatic limiting factors</w:t>
      </w:r>
    </w:p>
    <w:sectPr w:rsidR="000751CF" w:rsidSect="00930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E20DA"/>
    <w:multiLevelType w:val="hybridMultilevel"/>
    <w:tmpl w:val="CD6AE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02D4C"/>
    <w:multiLevelType w:val="hybridMultilevel"/>
    <w:tmpl w:val="D3980F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751CF"/>
    <w:rsid w:val="000751CF"/>
    <w:rsid w:val="005263C0"/>
    <w:rsid w:val="00930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1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415</Characters>
  <Application>Microsoft Office Word</Application>
  <DocSecurity>0</DocSecurity>
  <Lines>3</Lines>
  <Paragraphs>1</Paragraphs>
  <ScaleCrop>false</ScaleCrop>
  <Company>Deer Valley USD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2</cp:revision>
  <dcterms:created xsi:type="dcterms:W3CDTF">2011-09-16T18:35:00Z</dcterms:created>
  <dcterms:modified xsi:type="dcterms:W3CDTF">2011-09-16T18:40:00Z</dcterms:modified>
</cp:coreProperties>
</file>